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29" w:rsidRPr="00B915B0" w:rsidRDefault="00F93A29" w:rsidP="00F93A29">
      <w:pPr>
        <w:spacing w:line="276" w:lineRule="auto"/>
        <w:jc w:val="center"/>
        <w:rPr>
          <w:rFonts w:asciiTheme="minorHAnsi" w:hAnsiTheme="minorHAnsi"/>
          <w:b/>
          <w:sz w:val="28"/>
        </w:rPr>
      </w:pPr>
      <w:r w:rsidRPr="00B915B0">
        <w:rPr>
          <w:rFonts w:asciiTheme="minorHAnsi" w:hAnsiTheme="minorHAnsi"/>
          <w:b/>
          <w:sz w:val="28"/>
        </w:rPr>
        <w:t>FORMULARZ ZGŁASZANIA UWAG</w:t>
      </w:r>
    </w:p>
    <w:p w:rsidR="00F93A29" w:rsidRPr="003B513F" w:rsidRDefault="00F93A29" w:rsidP="00F93A29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F93A29" w:rsidRDefault="00F93A29" w:rsidP="00F93A29">
      <w:pPr>
        <w:spacing w:line="276" w:lineRule="auto"/>
        <w:jc w:val="center"/>
        <w:rPr>
          <w:rFonts w:asciiTheme="minorHAnsi" w:hAnsiTheme="minorHAnsi"/>
          <w:b/>
        </w:rPr>
      </w:pPr>
      <w:r w:rsidRPr="003B513F">
        <w:rPr>
          <w:rFonts w:asciiTheme="minorHAnsi" w:hAnsiTheme="minorHAnsi"/>
          <w:b/>
        </w:rPr>
        <w:t>do</w:t>
      </w:r>
      <w:r>
        <w:rPr>
          <w:rFonts w:asciiTheme="minorHAnsi" w:hAnsiTheme="minorHAnsi"/>
          <w:b/>
        </w:rPr>
        <w:t xml:space="preserve"> dokumentu</w:t>
      </w:r>
    </w:p>
    <w:p w:rsidR="00F93A29" w:rsidRPr="00487B9C" w:rsidRDefault="00F93A29" w:rsidP="00F93A29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  <w:r>
        <w:rPr>
          <w:rFonts w:asciiTheme="minorHAnsi" w:hAnsiTheme="minorHAnsi"/>
          <w:b/>
          <w:i/>
          <w:sz w:val="28"/>
        </w:rPr>
        <w:t>Analiza SWOT obszaru LGD</w:t>
      </w:r>
    </w:p>
    <w:p w:rsidR="00F93A29" w:rsidRPr="00825F9E" w:rsidRDefault="00F93A29" w:rsidP="00F93A29">
      <w:pPr>
        <w:jc w:val="center"/>
        <w:rPr>
          <w:rFonts w:asciiTheme="minorHAnsi" w:hAnsiTheme="minorHAnsi"/>
          <w:b/>
        </w:rPr>
      </w:pPr>
    </w:p>
    <w:p w:rsidR="00F93A29" w:rsidRDefault="00F93A29" w:rsidP="00F93A29">
      <w:pPr>
        <w:rPr>
          <w:rFonts w:asciiTheme="minorHAnsi" w:hAnsiTheme="minorHAnsi"/>
          <w:b/>
        </w:rPr>
      </w:pPr>
    </w:p>
    <w:p w:rsidR="00F93A29" w:rsidRPr="00825F9E" w:rsidRDefault="00F93A29" w:rsidP="00F93A29">
      <w:pPr>
        <w:rPr>
          <w:rFonts w:asciiTheme="minorHAnsi" w:hAnsiTheme="minorHAnsi"/>
          <w:b/>
        </w:rPr>
      </w:pPr>
      <w:r w:rsidRPr="00825F9E">
        <w:rPr>
          <w:rFonts w:asciiTheme="minorHAnsi" w:hAnsiTheme="minorHAnsi"/>
          <w:b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62"/>
        <w:gridCol w:w="8930"/>
      </w:tblGrid>
      <w:tr w:rsidR="00F93A29" w:rsidRPr="00825F9E" w:rsidTr="00A67137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F93A29" w:rsidRPr="00825F9E" w:rsidRDefault="00F93A29" w:rsidP="00A6713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F93A29" w:rsidRPr="00825F9E" w:rsidRDefault="00F93A29" w:rsidP="00A67137">
            <w:pPr>
              <w:jc w:val="center"/>
              <w:rPr>
                <w:rFonts w:asciiTheme="minorHAnsi" w:hAnsiTheme="minorHAnsi"/>
              </w:rPr>
            </w:pPr>
          </w:p>
        </w:tc>
      </w:tr>
      <w:tr w:rsidR="00F93A29" w:rsidRPr="00825F9E" w:rsidTr="00A67137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F93A29" w:rsidRPr="00825F9E" w:rsidRDefault="00F93A29" w:rsidP="00A6713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F93A29" w:rsidRPr="00825F9E" w:rsidRDefault="00F93A29" w:rsidP="00A67137">
            <w:pPr>
              <w:jc w:val="center"/>
              <w:rPr>
                <w:rFonts w:asciiTheme="minorHAnsi" w:hAnsiTheme="minorHAnsi"/>
              </w:rPr>
            </w:pPr>
          </w:p>
        </w:tc>
      </w:tr>
      <w:tr w:rsidR="00F93A29" w:rsidRPr="00825F9E" w:rsidTr="00A67137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F93A29" w:rsidRPr="00825F9E" w:rsidRDefault="00F93A29" w:rsidP="00A6713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  <w:vAlign w:val="center"/>
          </w:tcPr>
          <w:p w:rsidR="00F93A29" w:rsidRPr="00825F9E" w:rsidRDefault="00F93A29" w:rsidP="00A67137">
            <w:pPr>
              <w:jc w:val="center"/>
            </w:pPr>
            <w:bookmarkStart w:id="0" w:name="_GoBack"/>
            <w:bookmarkEnd w:id="0"/>
          </w:p>
        </w:tc>
      </w:tr>
      <w:tr w:rsidR="00F93A29" w:rsidRPr="00825F9E" w:rsidTr="00A67137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F93A29" w:rsidRPr="00825F9E" w:rsidRDefault="00F93A29" w:rsidP="00A67137">
            <w:pPr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Telefon/fax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  <w:vAlign w:val="center"/>
          </w:tcPr>
          <w:p w:rsidR="00F93A29" w:rsidRPr="00825F9E" w:rsidRDefault="00F93A29" w:rsidP="00A67137">
            <w:pPr>
              <w:jc w:val="center"/>
            </w:pPr>
          </w:p>
        </w:tc>
      </w:tr>
    </w:tbl>
    <w:p w:rsidR="00F93A29" w:rsidRDefault="00F93A29" w:rsidP="00F93A29">
      <w:pPr>
        <w:jc w:val="center"/>
        <w:rPr>
          <w:b/>
        </w:rPr>
      </w:pPr>
    </w:p>
    <w:p w:rsidR="00F93A29" w:rsidRDefault="00F93A29" w:rsidP="00F93A29">
      <w:pPr>
        <w:jc w:val="center"/>
        <w:rPr>
          <w:b/>
        </w:rPr>
      </w:pPr>
    </w:p>
    <w:p w:rsidR="00F93A29" w:rsidRDefault="00F93A29" w:rsidP="00F93A29">
      <w:pPr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wyłącznie na niniejszym formularzu. Koniec</w:t>
      </w:r>
      <w:r>
        <w:rPr>
          <w:rFonts w:asciiTheme="minorHAnsi" w:hAnsiTheme="minorHAnsi"/>
        </w:rPr>
        <w:t>zne jest wypełnienie punktu 1.</w:t>
      </w:r>
    </w:p>
    <w:p w:rsidR="00F93A29" w:rsidRDefault="00F93A29" w:rsidP="00F93A29">
      <w:pPr>
        <w:spacing w:line="276" w:lineRule="auto"/>
        <w:rPr>
          <w:rFonts w:asciiTheme="minorHAnsi" w:hAnsiTheme="minorHAnsi"/>
        </w:rPr>
      </w:pPr>
    </w:p>
    <w:p w:rsidR="00F93A29" w:rsidRPr="00D90C75" w:rsidRDefault="00F93A29" w:rsidP="00F93A2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Wypełniony formularz prosimy przesłać drogą elektroniczną na adres: biuro@leadergorce-pieniny.pl</w:t>
      </w:r>
      <w:hyperlink r:id="rId8" w:history="1"/>
      <w:r>
        <w:rPr>
          <w:rFonts w:asciiTheme="minorHAnsi" w:hAnsiTheme="minorHAnsi"/>
        </w:rPr>
        <w:t>, wpisując w tytule maila</w:t>
      </w:r>
      <w:r w:rsidRPr="00F76304">
        <w:rPr>
          <w:rFonts w:asciiTheme="minorHAnsi" w:hAnsiTheme="minorHAnsi"/>
        </w:rPr>
        <w:t>:  „Konsultacje społeczne – analiza SWOT”</w:t>
      </w:r>
      <w:r w:rsidRPr="003B513F">
        <w:rPr>
          <w:rFonts w:asciiTheme="minorHAnsi" w:hAnsiTheme="minorHAnsi"/>
        </w:rPr>
        <w:t>, lub przesłać listownie na adres</w:t>
      </w:r>
      <w:r>
        <w:rPr>
          <w:rFonts w:asciiTheme="minorHAnsi" w:hAnsiTheme="minorHAnsi"/>
        </w:rPr>
        <w:t>:</w:t>
      </w:r>
      <w:r w:rsidRPr="003B51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Stowarzyszenie Lokalna Grupa Działania Gorce-Pieniny, ul. Rynek 32, 34-450 Krościenko nad Dunajcem</w:t>
      </w:r>
      <w:r w:rsidRPr="003B513F">
        <w:rPr>
          <w:rFonts w:asciiTheme="minorHAnsi" w:hAnsiTheme="minorHAnsi"/>
        </w:rPr>
        <w:t>, z dopiskiem „Konsultacje społeczne –</w:t>
      </w:r>
      <w:r>
        <w:rPr>
          <w:rFonts w:asciiTheme="minorHAnsi" w:hAnsiTheme="minorHAnsi"/>
        </w:rPr>
        <w:t xml:space="preserve"> analiza SWOT</w:t>
      </w:r>
      <w:r w:rsidRPr="003B513F">
        <w:rPr>
          <w:rFonts w:asciiTheme="minorHAnsi" w:hAnsiTheme="minorHAnsi"/>
        </w:rPr>
        <w:t>”.</w:t>
      </w:r>
    </w:p>
    <w:p w:rsidR="00F93A29" w:rsidRPr="00825F9E" w:rsidRDefault="00F93A29" w:rsidP="00F93A29">
      <w:pPr>
        <w:rPr>
          <w:b/>
        </w:rPr>
        <w:sectPr w:rsidR="00F93A29" w:rsidRPr="00825F9E" w:rsidSect="00884644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93A29" w:rsidRDefault="00F93A29" w:rsidP="00F93A29">
      <w:pPr>
        <w:rPr>
          <w:rFonts w:asciiTheme="minorHAnsi" w:hAnsiTheme="minorHAnsi"/>
          <w:b/>
          <w:i/>
        </w:rPr>
      </w:pPr>
      <w:r w:rsidRPr="00825F9E">
        <w:rPr>
          <w:rFonts w:ascii="Calibri" w:eastAsia="Calibri" w:hAnsi="Calibri"/>
          <w:b/>
        </w:rPr>
        <w:lastRenderedPageBreak/>
        <w:t xml:space="preserve">2. Zgłaszane uwagi, wnioski </w:t>
      </w:r>
      <w:r>
        <w:rPr>
          <w:rFonts w:asciiTheme="minorHAnsi" w:hAnsiTheme="minorHAnsi"/>
          <w:b/>
        </w:rPr>
        <w:t>oraz</w:t>
      </w:r>
      <w:r w:rsidRPr="00825F9E">
        <w:rPr>
          <w:rFonts w:ascii="Calibri" w:eastAsia="Calibri" w:hAnsi="Calibri"/>
          <w:b/>
        </w:rPr>
        <w:t xml:space="preserve"> sugestie do</w:t>
      </w:r>
      <w:r>
        <w:rPr>
          <w:rFonts w:ascii="Calibri" w:eastAsia="Calibri" w:hAnsi="Calibri"/>
          <w:b/>
        </w:rPr>
        <w:t xml:space="preserve"> </w:t>
      </w:r>
      <w:r>
        <w:rPr>
          <w:rFonts w:ascii="Calibri" w:eastAsia="Calibri" w:hAnsi="Calibri"/>
          <w:b/>
          <w:i/>
        </w:rPr>
        <w:t>Analizy SWOT obszaru LGD:</w:t>
      </w:r>
    </w:p>
    <w:p w:rsidR="00F93A29" w:rsidRPr="00825F9E" w:rsidRDefault="00F93A29" w:rsidP="00F93A29">
      <w:pPr>
        <w:rPr>
          <w:rFonts w:asciiTheme="minorHAnsi" w:hAnsiTheme="minorHAnsi"/>
          <w:b/>
          <w:i/>
          <w:sz w:val="1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"/>
        <w:gridCol w:w="2941"/>
        <w:gridCol w:w="3420"/>
        <w:gridCol w:w="3420"/>
        <w:gridCol w:w="3915"/>
      </w:tblGrid>
      <w:tr w:rsidR="00F93A29" w:rsidRPr="00825F9E" w:rsidTr="00A67137">
        <w:trPr>
          <w:trHeight w:val="450"/>
        </w:trPr>
        <w:tc>
          <w:tcPr>
            <w:tcW w:w="479" w:type="dxa"/>
            <w:shd w:val="clear" w:color="auto" w:fill="CCCCCC"/>
            <w:vAlign w:val="center"/>
          </w:tcPr>
          <w:p w:rsidR="00F93A29" w:rsidRPr="00825F9E" w:rsidRDefault="00F93A29" w:rsidP="00A6713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25F9E">
              <w:rPr>
                <w:rFonts w:ascii="Calibri" w:eastAsia="Calibri" w:hAnsi="Calibri"/>
                <w:sz w:val="22"/>
              </w:rPr>
              <w:t>Lp.</w:t>
            </w:r>
          </w:p>
        </w:tc>
        <w:tc>
          <w:tcPr>
            <w:tcW w:w="2941" w:type="dxa"/>
            <w:shd w:val="clear" w:color="auto" w:fill="CCCCCC"/>
            <w:vAlign w:val="center"/>
          </w:tcPr>
          <w:p w:rsidR="00F93A29" w:rsidRPr="00825F9E" w:rsidRDefault="00F93A29" w:rsidP="00A6713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25F9E">
              <w:rPr>
                <w:rFonts w:ascii="Calibri" w:eastAsia="Calibri" w:hAnsi="Calibri"/>
                <w:sz w:val="22"/>
              </w:rPr>
              <w:t>Część dokumentu do któ</w:t>
            </w:r>
            <w:r>
              <w:rPr>
                <w:rFonts w:ascii="Calibri" w:eastAsia="Calibri" w:hAnsi="Calibri"/>
                <w:sz w:val="22"/>
              </w:rPr>
              <w:t>rego odnosi się uwaga (</w:t>
            </w:r>
            <w:r w:rsidRPr="00825F9E">
              <w:rPr>
                <w:rFonts w:ascii="Calibri" w:eastAsia="Calibri" w:hAnsi="Calibri"/>
                <w:sz w:val="22"/>
              </w:rPr>
              <w:t>strona/punkt)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F93A29" w:rsidRPr="00825F9E" w:rsidRDefault="00F93A29" w:rsidP="00A6713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Theme="minorHAnsi" w:hAnsiTheme="minorHAnsi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F93A29" w:rsidRPr="00825F9E" w:rsidRDefault="00F93A29" w:rsidP="00A6713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25F9E">
              <w:rPr>
                <w:rFonts w:ascii="Calibri" w:eastAsia="Calibri" w:hAnsi="Calibri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CCCCCC"/>
            <w:vAlign w:val="center"/>
          </w:tcPr>
          <w:p w:rsidR="00F93A29" w:rsidRPr="00825F9E" w:rsidRDefault="00F93A29" w:rsidP="00A6713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25F9E">
              <w:rPr>
                <w:rFonts w:ascii="Calibri" w:eastAsia="Calibri" w:hAnsi="Calibri"/>
                <w:sz w:val="22"/>
              </w:rPr>
              <w:t>Uzasadnienie</w:t>
            </w:r>
            <w:r>
              <w:rPr>
                <w:rFonts w:asciiTheme="minorHAnsi" w:hAnsiTheme="minorHAnsi"/>
                <w:sz w:val="22"/>
              </w:rPr>
              <w:t xml:space="preserve"> zmiany</w:t>
            </w:r>
          </w:p>
        </w:tc>
      </w:tr>
      <w:tr w:rsidR="00F93A29" w:rsidRPr="00825F9E" w:rsidTr="00A67137">
        <w:trPr>
          <w:trHeight w:val="883"/>
        </w:trPr>
        <w:tc>
          <w:tcPr>
            <w:tcW w:w="479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  <w:r w:rsidRPr="00825F9E">
              <w:rPr>
                <w:rFonts w:ascii="Calibri" w:eastAsia="Calibri" w:hAnsi="Calibri"/>
              </w:rPr>
              <w:t>1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941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420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420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915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</w:tr>
      <w:tr w:rsidR="00F93A29" w:rsidRPr="00825F9E" w:rsidTr="00A67137">
        <w:trPr>
          <w:trHeight w:val="980"/>
        </w:trPr>
        <w:tc>
          <w:tcPr>
            <w:tcW w:w="479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  <w:r w:rsidRPr="00825F9E">
              <w:rPr>
                <w:rFonts w:ascii="Calibri" w:eastAsia="Calibri" w:hAnsi="Calibri"/>
              </w:rPr>
              <w:t>2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941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420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420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915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</w:tr>
      <w:tr w:rsidR="00F93A29" w:rsidRPr="00825F9E" w:rsidTr="00A67137">
        <w:trPr>
          <w:trHeight w:val="850"/>
        </w:trPr>
        <w:tc>
          <w:tcPr>
            <w:tcW w:w="479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  <w:r w:rsidRPr="00825F9E">
              <w:rPr>
                <w:rFonts w:ascii="Calibri" w:eastAsia="Calibri" w:hAnsi="Calibri"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941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420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420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915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</w:tr>
      <w:tr w:rsidR="00F93A29" w:rsidRPr="00825F9E" w:rsidTr="00A67137">
        <w:trPr>
          <w:trHeight w:val="834"/>
        </w:trPr>
        <w:tc>
          <w:tcPr>
            <w:tcW w:w="479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  <w:r w:rsidRPr="00825F9E">
              <w:rPr>
                <w:rFonts w:ascii="Calibri" w:eastAsia="Calibri" w:hAnsi="Calibri"/>
              </w:rPr>
              <w:t>4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941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420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420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915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</w:tr>
      <w:tr w:rsidR="00F93A29" w:rsidRPr="00825F9E" w:rsidTr="00A67137">
        <w:trPr>
          <w:trHeight w:val="974"/>
        </w:trPr>
        <w:tc>
          <w:tcPr>
            <w:tcW w:w="479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  <w:r w:rsidRPr="00825F9E">
              <w:rPr>
                <w:rFonts w:ascii="Calibri" w:eastAsia="Calibri" w:hAnsi="Calibri"/>
              </w:rPr>
              <w:t>5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941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420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420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  <w:tc>
          <w:tcPr>
            <w:tcW w:w="3915" w:type="dxa"/>
          </w:tcPr>
          <w:p w:rsidR="00F93A29" w:rsidRPr="00825F9E" w:rsidRDefault="00F93A29" w:rsidP="00A67137">
            <w:pPr>
              <w:rPr>
                <w:rFonts w:ascii="Calibri" w:eastAsia="Calibri" w:hAnsi="Calibri"/>
              </w:rPr>
            </w:pPr>
          </w:p>
        </w:tc>
      </w:tr>
    </w:tbl>
    <w:p w:rsidR="00F93A29" w:rsidRDefault="00F93A29" w:rsidP="00F93A29"/>
    <w:p w:rsidR="00F473FA" w:rsidRPr="00F93A29" w:rsidRDefault="00F473FA" w:rsidP="00F93A29">
      <w:pPr>
        <w:rPr>
          <w:szCs w:val="24"/>
        </w:rPr>
      </w:pPr>
    </w:p>
    <w:sectPr w:rsidR="00F473FA" w:rsidRPr="00F93A29" w:rsidSect="00B31DDD">
      <w:headerReference w:type="default" r:id="rId11"/>
      <w:footerReference w:type="default" r:id="rId12"/>
      <w:headerReference w:type="first" r:id="rId13"/>
      <w:footerReference w:type="first" r:id="rId14"/>
      <w:pgSz w:w="16837" w:h="11905" w:orient="landscape"/>
      <w:pgMar w:top="1474" w:right="1418" w:bottom="1276" w:left="1418" w:header="454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7E" w:rsidRDefault="005A4A7E">
      <w:r>
        <w:separator/>
      </w:r>
    </w:p>
  </w:endnote>
  <w:endnote w:type="continuationSeparator" w:id="0">
    <w:p w:rsidR="005A4A7E" w:rsidRDefault="005A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29" w:rsidRPr="00EB6E84" w:rsidRDefault="00F93A29" w:rsidP="00B76B59">
    <w:pPr>
      <w:pStyle w:val="Stopka"/>
      <w:tabs>
        <w:tab w:val="right" w:pos="0"/>
        <w:tab w:val="center" w:pos="2694"/>
      </w:tabs>
      <w:ind w:left="3119" w:hanging="1701"/>
      <w:rPr>
        <w:rFonts w:asciiTheme="minorHAnsi" w:hAnsiTheme="minorHAnsi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Default="004078B4">
    <w:pPr>
      <w:pStyle w:val="Stopka"/>
      <w:jc w:val="center"/>
    </w:pPr>
    <w:fldSimple w:instr=" PAGE   \* MERGEFORMAT ">
      <w:r w:rsidR="003D0287">
        <w:rPr>
          <w:noProof/>
        </w:rPr>
        <w:t>3</w:t>
      </w:r>
    </w:fldSimple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7E" w:rsidRDefault="005A4A7E">
      <w:r>
        <w:separator/>
      </w:r>
    </w:p>
  </w:footnote>
  <w:footnote w:type="continuationSeparator" w:id="0">
    <w:p w:rsidR="005A4A7E" w:rsidRDefault="005A4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29" w:rsidRDefault="00F93A29" w:rsidP="00F93A29">
    <w:r>
      <w:rPr>
        <w:noProof/>
      </w:rPr>
      <w:tab/>
    </w:r>
  </w:p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8"/>
      <w:gridCol w:w="2794"/>
    </w:tblGrid>
    <w:tr w:rsidR="00F93A29" w:rsidTr="00A67137">
      <w:trPr>
        <w:cantSplit/>
        <w:trHeight w:val="746"/>
        <w:jc w:val="center"/>
      </w:trPr>
      <w:tc>
        <w:tcPr>
          <w:tcW w:w="1160" w:type="pct"/>
        </w:tcPr>
        <w:p w:rsidR="00F93A29" w:rsidRDefault="00F93A29" w:rsidP="00A671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9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93A29" w:rsidRPr="00B31DDD" w:rsidRDefault="00F93A29" w:rsidP="00A6713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F93A29" w:rsidRPr="00B31DDD" w:rsidRDefault="00F93A29" w:rsidP="00A6713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F93A29" w:rsidRDefault="00F93A29" w:rsidP="00A67137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F93A29" w:rsidRPr="00B31DDD" w:rsidRDefault="00F93A29" w:rsidP="00A67137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2228850</wp:posOffset>
                </wp:positionH>
                <wp:positionV relativeFrom="margin">
                  <wp:posOffset>123825</wp:posOffset>
                </wp:positionV>
                <wp:extent cx="665480" cy="657225"/>
                <wp:effectExtent l="19050" t="0" r="1270" b="0"/>
                <wp:wrapSquare wrapText="bothSides"/>
                <wp:docPr id="10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16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742950"/>
                <wp:effectExtent l="19050" t="0" r="9525" b="0"/>
                <wp:docPr id="17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F93A29" w:rsidRDefault="00F93A29" w:rsidP="00A67137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8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3A29" w:rsidRPr="00EB113D" w:rsidRDefault="00F93A29" w:rsidP="00F93A29">
    <w:pPr>
      <w:pStyle w:val="Nagwek"/>
      <w:tabs>
        <w:tab w:val="left" w:pos="2130"/>
      </w:tabs>
      <w:rPr>
        <w:i/>
      </w:rPr>
    </w:pPr>
  </w:p>
  <w:p w:rsidR="00F93A29" w:rsidRDefault="00F93A29" w:rsidP="007C030C">
    <w:pPr>
      <w:pStyle w:val="Nagwek"/>
      <w:tabs>
        <w:tab w:val="center" w:pos="3828"/>
      </w:tabs>
      <w:rPr>
        <w:noProof/>
      </w:rPr>
    </w:pPr>
  </w:p>
  <w:p w:rsidR="00F93A29" w:rsidRDefault="00F93A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6"/>
      <w:gridCol w:w="2793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  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>Europejski Fundusz na rzecz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1E69DE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margin">
                  <wp:posOffset>190500</wp:posOffset>
                </wp:positionV>
                <wp:extent cx="628015" cy="590550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margin">
                  <wp:posOffset>182245</wp:posOffset>
                </wp:positionV>
                <wp:extent cx="665480" cy="66675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</w:t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8D" w:rsidRDefault="008F6A8D"/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6"/>
      <w:gridCol w:w="2793"/>
    </w:tblGrid>
    <w:tr w:rsidR="00FB6652" w:rsidTr="008F6A8D">
      <w:trPr>
        <w:cantSplit/>
        <w:trHeight w:val="746"/>
        <w:jc w:val="center"/>
      </w:trPr>
      <w:tc>
        <w:tcPr>
          <w:tcW w:w="1160" w:type="pct"/>
        </w:tcPr>
        <w:p w:rsidR="00284307" w:rsidRDefault="00114376" w:rsidP="0028430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3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FB6652" w:rsidRDefault="00FB6652" w:rsidP="006F389C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FB6652" w:rsidRPr="00B31DDD" w:rsidRDefault="00B31DDD" w:rsidP="00B31DDD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2228850</wp:posOffset>
                </wp:positionH>
                <wp:positionV relativeFrom="margin">
                  <wp:posOffset>123825</wp:posOffset>
                </wp:positionV>
                <wp:extent cx="665480" cy="657225"/>
                <wp:effectExtent l="19050" t="0" r="1270" b="0"/>
                <wp:wrapSquare wrapText="bothSides"/>
                <wp:docPr id="34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33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B6652">
            <w:t xml:space="preserve">   </w:t>
          </w:r>
          <w:r>
            <w:t xml:space="preserve">          </w:t>
          </w:r>
          <w:r w:rsidR="00FB6652">
            <w:t xml:space="preserve">  </w:t>
          </w:r>
          <w:r w:rsidR="00114376">
            <w:rPr>
              <w:noProof/>
              <w:sz w:val="16"/>
              <w:szCs w:val="16"/>
            </w:rPr>
            <w:drawing>
              <wp:inline distT="0" distB="0" distL="0" distR="0">
                <wp:extent cx="866775" cy="742950"/>
                <wp:effectExtent l="19050" t="0" r="9525" b="0"/>
                <wp:docPr id="4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FB6652" w:rsidRDefault="00FB6652" w:rsidP="00114376">
          <w:pPr>
            <w:pStyle w:val="Nagwek"/>
            <w:spacing w:line="269" w:lineRule="auto"/>
          </w:pPr>
          <w:r>
            <w:br/>
          </w:r>
          <w:r w:rsidR="00114376"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7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Pr="00EB113D" w:rsidRDefault="00FB6652" w:rsidP="00B31DDD">
    <w:pPr>
      <w:pStyle w:val="Nagwek"/>
      <w:tabs>
        <w:tab w:val="left" w:pos="2130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7320C7"/>
    <w:multiLevelType w:val="hybridMultilevel"/>
    <w:tmpl w:val="6D9C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142317"/>
    <w:multiLevelType w:val="hybridMultilevel"/>
    <w:tmpl w:val="BF32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9"/>
  </w:num>
  <w:num w:numId="13">
    <w:abstractNumId w:val="25"/>
  </w:num>
  <w:num w:numId="14">
    <w:abstractNumId w:val="44"/>
  </w:num>
  <w:num w:numId="15">
    <w:abstractNumId w:val="36"/>
  </w:num>
  <w:num w:numId="16">
    <w:abstractNumId w:val="30"/>
  </w:num>
  <w:num w:numId="17">
    <w:abstractNumId w:val="32"/>
  </w:num>
  <w:num w:numId="18">
    <w:abstractNumId w:val="26"/>
  </w:num>
  <w:num w:numId="19">
    <w:abstractNumId w:val="35"/>
  </w:num>
  <w:num w:numId="20">
    <w:abstractNumId w:val="16"/>
  </w:num>
  <w:num w:numId="21">
    <w:abstractNumId w:val="34"/>
  </w:num>
  <w:num w:numId="22">
    <w:abstractNumId w:val="41"/>
  </w:num>
  <w:num w:numId="23">
    <w:abstractNumId w:val="20"/>
  </w:num>
  <w:num w:numId="24">
    <w:abstractNumId w:val="43"/>
  </w:num>
  <w:num w:numId="25">
    <w:abstractNumId w:val="33"/>
  </w:num>
  <w:num w:numId="26">
    <w:abstractNumId w:val="37"/>
  </w:num>
  <w:num w:numId="27">
    <w:abstractNumId w:val="42"/>
  </w:num>
  <w:num w:numId="28">
    <w:abstractNumId w:val="17"/>
  </w:num>
  <w:num w:numId="29">
    <w:abstractNumId w:val="27"/>
  </w:num>
  <w:num w:numId="30">
    <w:abstractNumId w:val="38"/>
  </w:num>
  <w:num w:numId="31">
    <w:abstractNumId w:val="10"/>
  </w:num>
  <w:num w:numId="32">
    <w:abstractNumId w:val="28"/>
  </w:num>
  <w:num w:numId="33">
    <w:abstractNumId w:val="12"/>
  </w:num>
  <w:num w:numId="34">
    <w:abstractNumId w:val="40"/>
  </w:num>
  <w:num w:numId="35">
    <w:abstractNumId w:val="19"/>
  </w:num>
  <w:num w:numId="36">
    <w:abstractNumId w:val="31"/>
  </w:num>
  <w:num w:numId="37">
    <w:abstractNumId w:val="11"/>
  </w:num>
  <w:num w:numId="38">
    <w:abstractNumId w:val="15"/>
  </w:num>
  <w:num w:numId="39">
    <w:abstractNumId w:val="29"/>
  </w:num>
  <w:num w:numId="40">
    <w:abstractNumId w:val="18"/>
  </w:num>
  <w:num w:numId="41">
    <w:abstractNumId w:val="23"/>
  </w:num>
  <w:num w:numId="42">
    <w:abstractNumId w:val="14"/>
  </w:num>
  <w:num w:numId="43">
    <w:abstractNumId w:val="22"/>
  </w:num>
  <w:num w:numId="44">
    <w:abstractNumId w:val="24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3554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725B4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81BE2"/>
    <w:rsid w:val="001825EF"/>
    <w:rsid w:val="00185B68"/>
    <w:rsid w:val="001A1C79"/>
    <w:rsid w:val="001A3A08"/>
    <w:rsid w:val="001A46F4"/>
    <w:rsid w:val="001A704F"/>
    <w:rsid w:val="001C026B"/>
    <w:rsid w:val="001C38D8"/>
    <w:rsid w:val="001C52A3"/>
    <w:rsid w:val="001D2415"/>
    <w:rsid w:val="001D3A0C"/>
    <w:rsid w:val="001D596B"/>
    <w:rsid w:val="001E0792"/>
    <w:rsid w:val="001E5C58"/>
    <w:rsid w:val="001E63A1"/>
    <w:rsid w:val="001E677F"/>
    <w:rsid w:val="001E69DE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6381"/>
    <w:rsid w:val="00265B73"/>
    <w:rsid w:val="00283CCE"/>
    <w:rsid w:val="00284307"/>
    <w:rsid w:val="002A48AB"/>
    <w:rsid w:val="002A51B8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B6F30"/>
    <w:rsid w:val="003C0491"/>
    <w:rsid w:val="003C0690"/>
    <w:rsid w:val="003D0287"/>
    <w:rsid w:val="003E2434"/>
    <w:rsid w:val="003E2D6D"/>
    <w:rsid w:val="003F20F3"/>
    <w:rsid w:val="003F3463"/>
    <w:rsid w:val="003F49F9"/>
    <w:rsid w:val="003F6CD0"/>
    <w:rsid w:val="00403FE1"/>
    <w:rsid w:val="00405043"/>
    <w:rsid w:val="004078B4"/>
    <w:rsid w:val="00422201"/>
    <w:rsid w:val="00425C5A"/>
    <w:rsid w:val="00431D39"/>
    <w:rsid w:val="00452FE4"/>
    <w:rsid w:val="00485E3B"/>
    <w:rsid w:val="004878D6"/>
    <w:rsid w:val="004931B3"/>
    <w:rsid w:val="00495A53"/>
    <w:rsid w:val="004A1C9B"/>
    <w:rsid w:val="004C03BF"/>
    <w:rsid w:val="004C0E6B"/>
    <w:rsid w:val="004C2B95"/>
    <w:rsid w:val="004C4086"/>
    <w:rsid w:val="004C5DDA"/>
    <w:rsid w:val="004C663F"/>
    <w:rsid w:val="004C74E8"/>
    <w:rsid w:val="004C76E0"/>
    <w:rsid w:val="004E4C02"/>
    <w:rsid w:val="004E53DF"/>
    <w:rsid w:val="004F1002"/>
    <w:rsid w:val="0050242E"/>
    <w:rsid w:val="005060F1"/>
    <w:rsid w:val="005163C8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4A7E"/>
    <w:rsid w:val="005A7C54"/>
    <w:rsid w:val="005B323C"/>
    <w:rsid w:val="005C0F00"/>
    <w:rsid w:val="005D4A70"/>
    <w:rsid w:val="005D6F70"/>
    <w:rsid w:val="005E14ED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97AAC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954AC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90360"/>
    <w:rsid w:val="00A90F40"/>
    <w:rsid w:val="00A91574"/>
    <w:rsid w:val="00AB0C76"/>
    <w:rsid w:val="00AB546A"/>
    <w:rsid w:val="00AC5036"/>
    <w:rsid w:val="00AD28EC"/>
    <w:rsid w:val="00AD2AA8"/>
    <w:rsid w:val="00AD2E9F"/>
    <w:rsid w:val="00AE2E39"/>
    <w:rsid w:val="00AF08B8"/>
    <w:rsid w:val="00AF71C7"/>
    <w:rsid w:val="00B15D83"/>
    <w:rsid w:val="00B248AC"/>
    <w:rsid w:val="00B31DDD"/>
    <w:rsid w:val="00B4000D"/>
    <w:rsid w:val="00B407F3"/>
    <w:rsid w:val="00B510B1"/>
    <w:rsid w:val="00B51A5F"/>
    <w:rsid w:val="00B52369"/>
    <w:rsid w:val="00B54B85"/>
    <w:rsid w:val="00B609A9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15339"/>
    <w:rsid w:val="00C326DB"/>
    <w:rsid w:val="00C372DF"/>
    <w:rsid w:val="00C454F7"/>
    <w:rsid w:val="00C50739"/>
    <w:rsid w:val="00C54C72"/>
    <w:rsid w:val="00C72716"/>
    <w:rsid w:val="00C73162"/>
    <w:rsid w:val="00C7766E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3731"/>
    <w:rsid w:val="00F93A29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ru v:ext="edit" colors="#fc0,#f90,#669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3D0287"/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6.png"/><Relationship Id="rId7" Type="http://schemas.openxmlformats.org/officeDocument/2006/relationships/image" Target="http://t0.gstatic.com/images?q=tbn:JjMM5n7xBKRRgM:http://www.btkeyword.pl/uploads/images/logo_MRiRW.jpg" TargetMode="External"/><Relationship Id="rId2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4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9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2D63-94BA-43FB-A690-5AA0265C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0</TotalTime>
  <Pages>2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944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creator>Lutek</dc:creator>
  <cp:lastModifiedBy>GORCE -PININY</cp:lastModifiedBy>
  <cp:revision>2</cp:revision>
  <cp:lastPrinted>2012-02-07T13:09:00Z</cp:lastPrinted>
  <dcterms:created xsi:type="dcterms:W3CDTF">2015-11-09T08:43:00Z</dcterms:created>
  <dcterms:modified xsi:type="dcterms:W3CDTF">2015-11-09T08:43:00Z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